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0D1" w:rsidRPr="00D37353" w:rsidRDefault="004F20D1" w:rsidP="00CB05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73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 мониторинга заключения и реализации заключенных концессионных соглашений, в том числе на предмет соблюдения сторонами концессионного соглашения взятых на себя обязательств по достижению целевых показателей, содержащихся в концессионном соглашении, сроков их реализации, объема привлекаемых инвестиций и иных существенных условий концессионного соглашения,</w:t>
      </w:r>
      <w:r w:rsidRPr="00D373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за 20</w:t>
      </w:r>
      <w:r w:rsidR="00CB05EE" w:rsidRPr="00D373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17 </w:t>
      </w:r>
      <w:r w:rsidRPr="00D373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</w:t>
      </w:r>
    </w:p>
    <w:p w:rsidR="00D37353" w:rsidRDefault="00D37353" w:rsidP="00CB05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20D1" w:rsidRPr="00144E3E" w:rsidRDefault="004F20D1" w:rsidP="00CB05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E3E">
        <w:rPr>
          <w:rFonts w:ascii="Times New Roman" w:eastAsia="Times New Roman" w:hAnsi="Times New Roman" w:cs="Times New Roman"/>
          <w:sz w:val="24"/>
          <w:szCs w:val="24"/>
          <w:lang w:eastAsia="ru-RU"/>
        </w:rPr>
        <w:t>I. Общие сведения</w:t>
      </w:r>
    </w:p>
    <w:tbl>
      <w:tblPr>
        <w:tblStyle w:val="a3"/>
        <w:tblW w:w="10342" w:type="dxa"/>
        <w:tblLook w:val="04A0" w:firstRow="1" w:lastRow="0" w:firstColumn="1" w:lastColumn="0" w:noHBand="0" w:noVBand="1"/>
      </w:tblPr>
      <w:tblGrid>
        <w:gridCol w:w="534"/>
        <w:gridCol w:w="8405"/>
        <w:gridCol w:w="1403"/>
      </w:tblGrid>
      <w:tr w:rsidR="004F20D1" w:rsidRPr="00CB05EE" w:rsidTr="00CB05EE">
        <w:trPr>
          <w:trHeight w:val="330"/>
        </w:trPr>
        <w:tc>
          <w:tcPr>
            <w:tcW w:w="534" w:type="dxa"/>
            <w:hideMark/>
          </w:tcPr>
          <w:p w:rsidR="00144E3E" w:rsidRPr="00144E3E" w:rsidRDefault="004F20D1" w:rsidP="00CB05E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405" w:type="dxa"/>
            <w:hideMark/>
          </w:tcPr>
          <w:p w:rsidR="00144E3E" w:rsidRPr="00144E3E" w:rsidRDefault="004F20D1" w:rsidP="001B2D0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принятых решений о заключении концессионных соглашений</w:t>
            </w:r>
            <w:r w:rsidRPr="00CB0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03" w:type="dxa"/>
          </w:tcPr>
          <w:p w:rsidR="004F20D1" w:rsidRPr="00CB05EE" w:rsidRDefault="00A23E44" w:rsidP="001B2D0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F20D1" w:rsidRPr="00CB05EE" w:rsidTr="00CB05EE">
        <w:trPr>
          <w:trHeight w:val="543"/>
        </w:trPr>
        <w:tc>
          <w:tcPr>
            <w:tcW w:w="534" w:type="dxa"/>
            <w:hideMark/>
          </w:tcPr>
          <w:p w:rsidR="00144E3E" w:rsidRPr="00144E3E" w:rsidRDefault="004F20D1" w:rsidP="00CB05E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405" w:type="dxa"/>
            <w:hideMark/>
          </w:tcPr>
          <w:p w:rsidR="00144E3E" w:rsidRPr="00144E3E" w:rsidRDefault="004F20D1" w:rsidP="001B2D0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рассмотренных предложений о заключении концессионных соглашений</w:t>
            </w:r>
            <w:r w:rsidRPr="00CB0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03" w:type="dxa"/>
          </w:tcPr>
          <w:p w:rsidR="004F20D1" w:rsidRPr="00CB05EE" w:rsidRDefault="00A23E44" w:rsidP="001B2D0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F20D1" w:rsidRPr="00CB05EE" w:rsidTr="00CB05EE">
        <w:trPr>
          <w:trHeight w:val="271"/>
        </w:trPr>
        <w:tc>
          <w:tcPr>
            <w:tcW w:w="534" w:type="dxa"/>
            <w:hideMark/>
          </w:tcPr>
          <w:p w:rsidR="00144E3E" w:rsidRPr="00144E3E" w:rsidRDefault="004F20D1" w:rsidP="00CB05E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405" w:type="dxa"/>
            <w:hideMark/>
          </w:tcPr>
          <w:p w:rsidR="00144E3E" w:rsidRPr="00144E3E" w:rsidRDefault="004F20D1" w:rsidP="001B2D0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заключенных концессионных соглашений</w:t>
            </w:r>
          </w:p>
        </w:tc>
        <w:tc>
          <w:tcPr>
            <w:tcW w:w="1403" w:type="dxa"/>
          </w:tcPr>
          <w:p w:rsidR="004F20D1" w:rsidRPr="00CB05EE" w:rsidRDefault="00A23E44" w:rsidP="001B2D0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F20D1" w:rsidRPr="00CB05EE" w:rsidTr="00CB05EE">
        <w:trPr>
          <w:trHeight w:val="559"/>
        </w:trPr>
        <w:tc>
          <w:tcPr>
            <w:tcW w:w="534" w:type="dxa"/>
            <w:hideMark/>
          </w:tcPr>
          <w:p w:rsidR="00144E3E" w:rsidRPr="00144E3E" w:rsidRDefault="004F20D1" w:rsidP="00CB05E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405" w:type="dxa"/>
            <w:hideMark/>
          </w:tcPr>
          <w:p w:rsidR="00144E3E" w:rsidRPr="00144E3E" w:rsidRDefault="004F20D1" w:rsidP="001B2D0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заключенных концессионных соглашений, </w:t>
            </w:r>
            <w:proofErr w:type="gramStart"/>
            <w:r w:rsidRPr="00144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инициаторами</w:t>
            </w:r>
            <w:proofErr w:type="gramEnd"/>
            <w:r w:rsidRPr="00144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заключения которых выступали концессионеры</w:t>
            </w:r>
          </w:p>
        </w:tc>
        <w:tc>
          <w:tcPr>
            <w:tcW w:w="1403" w:type="dxa"/>
          </w:tcPr>
          <w:p w:rsidR="004F20D1" w:rsidRPr="00CB05EE" w:rsidRDefault="00A23E44" w:rsidP="001B2D0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F20D1" w:rsidRPr="00CB05EE" w:rsidTr="00CB05EE">
        <w:trPr>
          <w:trHeight w:val="411"/>
        </w:trPr>
        <w:tc>
          <w:tcPr>
            <w:tcW w:w="534" w:type="dxa"/>
            <w:hideMark/>
          </w:tcPr>
          <w:p w:rsidR="00144E3E" w:rsidRPr="00144E3E" w:rsidRDefault="004F20D1" w:rsidP="00CB05E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405" w:type="dxa"/>
            <w:hideMark/>
          </w:tcPr>
          <w:p w:rsidR="00144E3E" w:rsidRPr="00144E3E" w:rsidRDefault="004F20D1" w:rsidP="001B2D0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концессионных соглашений на стадии проектирования объекта (объектов) концессионного соглашения (далее - объект)</w:t>
            </w:r>
          </w:p>
        </w:tc>
        <w:tc>
          <w:tcPr>
            <w:tcW w:w="1403" w:type="dxa"/>
          </w:tcPr>
          <w:p w:rsidR="004F20D1" w:rsidRPr="00CB05EE" w:rsidRDefault="00CB05EE" w:rsidP="001B2D0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F20D1" w:rsidRPr="00CB05EE" w:rsidTr="00CB05EE">
        <w:trPr>
          <w:trHeight w:val="561"/>
        </w:trPr>
        <w:tc>
          <w:tcPr>
            <w:tcW w:w="534" w:type="dxa"/>
            <w:hideMark/>
          </w:tcPr>
          <w:p w:rsidR="00144E3E" w:rsidRPr="00144E3E" w:rsidRDefault="004F20D1" w:rsidP="00CB05E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405" w:type="dxa"/>
            <w:hideMark/>
          </w:tcPr>
          <w:p w:rsidR="00144E3E" w:rsidRPr="00144E3E" w:rsidRDefault="004F20D1" w:rsidP="001B2D0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концессионных соглашений на стадии строительства (реконструкции) объекта, в том числе подготовки земельного участка</w:t>
            </w:r>
          </w:p>
        </w:tc>
        <w:tc>
          <w:tcPr>
            <w:tcW w:w="1403" w:type="dxa"/>
          </w:tcPr>
          <w:p w:rsidR="004F20D1" w:rsidRPr="00CB05EE" w:rsidRDefault="00CB05EE" w:rsidP="001B2D0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F20D1" w:rsidRPr="00CB05EE" w:rsidTr="00CB05EE">
        <w:trPr>
          <w:trHeight w:val="569"/>
        </w:trPr>
        <w:tc>
          <w:tcPr>
            <w:tcW w:w="534" w:type="dxa"/>
            <w:hideMark/>
          </w:tcPr>
          <w:p w:rsidR="00144E3E" w:rsidRPr="00144E3E" w:rsidRDefault="004F20D1" w:rsidP="00CB05E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405" w:type="dxa"/>
            <w:hideMark/>
          </w:tcPr>
          <w:p w:rsidR="00144E3E" w:rsidRPr="00144E3E" w:rsidRDefault="004F20D1" w:rsidP="001B2D0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концессионных соглашений на стадии эксплуатации и (или) технического обслуживания объекта</w:t>
            </w:r>
          </w:p>
        </w:tc>
        <w:tc>
          <w:tcPr>
            <w:tcW w:w="1403" w:type="dxa"/>
          </w:tcPr>
          <w:p w:rsidR="004F20D1" w:rsidRPr="00CB05EE" w:rsidRDefault="00CB05EE" w:rsidP="001B2D0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F20D1" w:rsidRPr="00CB05EE" w:rsidTr="00CB05EE">
        <w:trPr>
          <w:trHeight w:val="265"/>
        </w:trPr>
        <w:tc>
          <w:tcPr>
            <w:tcW w:w="534" w:type="dxa"/>
            <w:hideMark/>
          </w:tcPr>
          <w:p w:rsidR="00144E3E" w:rsidRPr="00144E3E" w:rsidRDefault="004F20D1" w:rsidP="00CB05E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8405" w:type="dxa"/>
            <w:hideMark/>
          </w:tcPr>
          <w:p w:rsidR="00144E3E" w:rsidRPr="00144E3E" w:rsidRDefault="004F20D1" w:rsidP="001B2D0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исполненных концессионных соглашений</w:t>
            </w:r>
          </w:p>
        </w:tc>
        <w:tc>
          <w:tcPr>
            <w:tcW w:w="1403" w:type="dxa"/>
          </w:tcPr>
          <w:p w:rsidR="004F20D1" w:rsidRPr="00CB05EE" w:rsidRDefault="00CB05EE" w:rsidP="001B2D0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4F20D1" w:rsidRPr="00CB05EE" w:rsidRDefault="004F20D1" w:rsidP="004F20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5CB1" w:rsidRPr="00CB05EE" w:rsidRDefault="004F20D1" w:rsidP="004F20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E3E">
        <w:rPr>
          <w:rFonts w:ascii="Times New Roman" w:eastAsia="Times New Roman" w:hAnsi="Times New Roman" w:cs="Times New Roman"/>
          <w:sz w:val="24"/>
          <w:szCs w:val="24"/>
          <w:lang w:eastAsia="ru-RU"/>
        </w:rPr>
        <w:t>II. Показатели концессионных соглашений в отраслевом разрезе</w:t>
      </w:r>
      <w:r w:rsidR="00835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="00835CB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коммунально</w:t>
      </w:r>
      <w:proofErr w:type="spellEnd"/>
      <w:r w:rsidR="00835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энергетическая сфера реализации)</w:t>
      </w:r>
    </w:p>
    <w:tbl>
      <w:tblPr>
        <w:tblStyle w:val="a3"/>
        <w:tblW w:w="10342" w:type="dxa"/>
        <w:tblLook w:val="04A0" w:firstRow="1" w:lastRow="0" w:firstColumn="1" w:lastColumn="0" w:noHBand="0" w:noVBand="1"/>
      </w:tblPr>
      <w:tblGrid>
        <w:gridCol w:w="534"/>
        <w:gridCol w:w="8405"/>
        <w:gridCol w:w="1403"/>
      </w:tblGrid>
      <w:tr w:rsidR="004F20D1" w:rsidRPr="00CB05EE" w:rsidTr="000C684E">
        <w:trPr>
          <w:trHeight w:val="558"/>
        </w:trPr>
        <w:tc>
          <w:tcPr>
            <w:tcW w:w="534" w:type="dxa"/>
          </w:tcPr>
          <w:p w:rsidR="00144E3E" w:rsidRPr="00144E3E" w:rsidRDefault="004F20D1" w:rsidP="000C68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405" w:type="dxa"/>
          </w:tcPr>
          <w:p w:rsidR="00144E3E" w:rsidRPr="00144E3E" w:rsidRDefault="004F20D1" w:rsidP="001B2D0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принятых решений о возможности заключения концессионного соглашения на представленных в предложении о заключении концессионного соглашения условия</w:t>
            </w:r>
            <w:proofErr w:type="gramStart"/>
            <w:r w:rsidRPr="00144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х(</w:t>
            </w:r>
            <w:proofErr w:type="gramEnd"/>
            <w:r w:rsidRPr="00144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отраслям)</w:t>
            </w:r>
          </w:p>
        </w:tc>
        <w:tc>
          <w:tcPr>
            <w:tcW w:w="1403" w:type="dxa"/>
          </w:tcPr>
          <w:p w:rsidR="004F20D1" w:rsidRPr="00CB05EE" w:rsidRDefault="00A23E44" w:rsidP="001B2D0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F20D1" w:rsidRPr="00CB05EE" w:rsidTr="000C684E">
        <w:trPr>
          <w:trHeight w:val="543"/>
        </w:trPr>
        <w:tc>
          <w:tcPr>
            <w:tcW w:w="534" w:type="dxa"/>
          </w:tcPr>
          <w:p w:rsidR="00144E3E" w:rsidRPr="00144E3E" w:rsidRDefault="004F20D1" w:rsidP="000C68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405" w:type="dxa"/>
          </w:tcPr>
          <w:p w:rsidR="00144E3E" w:rsidRPr="00144E3E" w:rsidRDefault="004F20D1" w:rsidP="001B2D0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рассмотренных предложений о заключении концессионных соглашений (по отраслям)</w:t>
            </w:r>
          </w:p>
        </w:tc>
        <w:tc>
          <w:tcPr>
            <w:tcW w:w="1403" w:type="dxa"/>
          </w:tcPr>
          <w:p w:rsidR="004F20D1" w:rsidRPr="00CB05EE" w:rsidRDefault="00A23E44" w:rsidP="001B2D0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F20D1" w:rsidRPr="00CB05EE" w:rsidTr="000C684E">
        <w:trPr>
          <w:trHeight w:val="558"/>
        </w:trPr>
        <w:tc>
          <w:tcPr>
            <w:tcW w:w="534" w:type="dxa"/>
          </w:tcPr>
          <w:p w:rsidR="00144E3E" w:rsidRPr="00144E3E" w:rsidRDefault="004F20D1" w:rsidP="000C68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405" w:type="dxa"/>
          </w:tcPr>
          <w:p w:rsidR="00144E3E" w:rsidRPr="00144E3E" w:rsidRDefault="004F20D1" w:rsidP="001B2D0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принятых решений о возможности заключения концессионного соглашения на иных условиях, чем предложено лицом, выступившим с инициативой заключения концессионного соглашения (по отраслям)</w:t>
            </w:r>
          </w:p>
        </w:tc>
        <w:tc>
          <w:tcPr>
            <w:tcW w:w="1403" w:type="dxa"/>
          </w:tcPr>
          <w:p w:rsidR="004F20D1" w:rsidRPr="00CB05EE" w:rsidRDefault="00A23E44" w:rsidP="001B2D0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F20D1" w:rsidRPr="00CB05EE" w:rsidTr="000C684E">
        <w:trPr>
          <w:trHeight w:val="457"/>
        </w:trPr>
        <w:tc>
          <w:tcPr>
            <w:tcW w:w="534" w:type="dxa"/>
          </w:tcPr>
          <w:p w:rsidR="00144E3E" w:rsidRPr="00144E3E" w:rsidRDefault="004F20D1" w:rsidP="000C68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405" w:type="dxa"/>
          </w:tcPr>
          <w:p w:rsidR="00144E3E" w:rsidRPr="00144E3E" w:rsidRDefault="004F20D1" w:rsidP="001B2D0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принятых решений о невозможности заключения концессионного соглашения (по отраслям)</w:t>
            </w:r>
          </w:p>
        </w:tc>
        <w:tc>
          <w:tcPr>
            <w:tcW w:w="1403" w:type="dxa"/>
          </w:tcPr>
          <w:p w:rsidR="004F20D1" w:rsidRPr="00CB05EE" w:rsidRDefault="00A23E44" w:rsidP="001B2D0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F20D1" w:rsidRPr="00CB05EE" w:rsidTr="000C684E">
        <w:trPr>
          <w:trHeight w:val="593"/>
        </w:trPr>
        <w:tc>
          <w:tcPr>
            <w:tcW w:w="534" w:type="dxa"/>
          </w:tcPr>
          <w:p w:rsidR="00144E3E" w:rsidRPr="00144E3E" w:rsidRDefault="004F20D1" w:rsidP="000C68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405" w:type="dxa"/>
          </w:tcPr>
          <w:p w:rsidR="00144E3E" w:rsidRPr="00144E3E" w:rsidRDefault="004F20D1" w:rsidP="001B2D0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принятых решений о заключении концессионных соглашений (по отраслям)</w:t>
            </w:r>
          </w:p>
        </w:tc>
        <w:tc>
          <w:tcPr>
            <w:tcW w:w="1403" w:type="dxa"/>
          </w:tcPr>
          <w:p w:rsidR="004F20D1" w:rsidRPr="00CB05EE" w:rsidRDefault="00A23E44" w:rsidP="001B2D0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F20D1" w:rsidRPr="00CB05EE" w:rsidTr="000C684E">
        <w:trPr>
          <w:trHeight w:val="559"/>
        </w:trPr>
        <w:tc>
          <w:tcPr>
            <w:tcW w:w="534" w:type="dxa"/>
          </w:tcPr>
          <w:p w:rsidR="00144E3E" w:rsidRPr="00144E3E" w:rsidRDefault="004F20D1" w:rsidP="000C68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405" w:type="dxa"/>
          </w:tcPr>
          <w:p w:rsidR="00144E3E" w:rsidRPr="00144E3E" w:rsidRDefault="004F20D1" w:rsidP="001B2D0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объявленных конкурсов на право заключения концессионных соглашений с указанием доли закрытых конкурсов (по отраслям)</w:t>
            </w:r>
          </w:p>
        </w:tc>
        <w:tc>
          <w:tcPr>
            <w:tcW w:w="1403" w:type="dxa"/>
          </w:tcPr>
          <w:p w:rsidR="004F20D1" w:rsidRPr="00CB05EE" w:rsidRDefault="00A23E44" w:rsidP="001B2D0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F20D1" w:rsidRPr="00CB05EE" w:rsidTr="000C684E">
        <w:trPr>
          <w:trHeight w:val="269"/>
        </w:trPr>
        <w:tc>
          <w:tcPr>
            <w:tcW w:w="534" w:type="dxa"/>
          </w:tcPr>
          <w:p w:rsidR="00144E3E" w:rsidRPr="00144E3E" w:rsidRDefault="004F20D1" w:rsidP="000C68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405" w:type="dxa"/>
          </w:tcPr>
          <w:p w:rsidR="00144E3E" w:rsidRPr="00144E3E" w:rsidRDefault="004F20D1" w:rsidP="001B2D0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несостоявшихся конкурсов (с указанием причин) (по отраслям)</w:t>
            </w:r>
          </w:p>
        </w:tc>
        <w:tc>
          <w:tcPr>
            <w:tcW w:w="1403" w:type="dxa"/>
          </w:tcPr>
          <w:p w:rsidR="004F20D1" w:rsidRPr="00CB05EE" w:rsidRDefault="00A23E44" w:rsidP="001B2D0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F20D1" w:rsidRPr="00CB05EE" w:rsidTr="000C684E">
        <w:trPr>
          <w:trHeight w:val="274"/>
        </w:trPr>
        <w:tc>
          <w:tcPr>
            <w:tcW w:w="534" w:type="dxa"/>
          </w:tcPr>
          <w:p w:rsidR="00144E3E" w:rsidRPr="00144E3E" w:rsidRDefault="004F20D1" w:rsidP="000C68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8405" w:type="dxa"/>
          </w:tcPr>
          <w:p w:rsidR="00144E3E" w:rsidRPr="00144E3E" w:rsidRDefault="004F20D1" w:rsidP="001B2D0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конкурсов с единственным участником (по отраслям)</w:t>
            </w:r>
          </w:p>
        </w:tc>
        <w:tc>
          <w:tcPr>
            <w:tcW w:w="1403" w:type="dxa"/>
          </w:tcPr>
          <w:p w:rsidR="004F20D1" w:rsidRPr="00CB05EE" w:rsidRDefault="00A23E44" w:rsidP="001B2D0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F20D1" w:rsidRPr="00CB05EE" w:rsidTr="000C684E">
        <w:trPr>
          <w:trHeight w:val="419"/>
        </w:trPr>
        <w:tc>
          <w:tcPr>
            <w:tcW w:w="534" w:type="dxa"/>
          </w:tcPr>
          <w:p w:rsidR="00144E3E" w:rsidRPr="00144E3E" w:rsidRDefault="004F20D1" w:rsidP="000C68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8405" w:type="dxa"/>
          </w:tcPr>
          <w:p w:rsidR="00144E3E" w:rsidRPr="00144E3E" w:rsidRDefault="004F20D1" w:rsidP="001B2D0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конкурсов с двумя и более участниками (по отраслям)</w:t>
            </w:r>
          </w:p>
        </w:tc>
        <w:tc>
          <w:tcPr>
            <w:tcW w:w="1403" w:type="dxa"/>
          </w:tcPr>
          <w:p w:rsidR="004F20D1" w:rsidRPr="00CB05EE" w:rsidRDefault="00A23E44" w:rsidP="001B2D0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F20D1" w:rsidRPr="00CB05EE" w:rsidTr="000C684E">
        <w:trPr>
          <w:trHeight w:val="398"/>
        </w:trPr>
        <w:tc>
          <w:tcPr>
            <w:tcW w:w="534" w:type="dxa"/>
          </w:tcPr>
          <w:p w:rsidR="00144E3E" w:rsidRPr="00144E3E" w:rsidRDefault="004F20D1" w:rsidP="000C68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8405" w:type="dxa"/>
          </w:tcPr>
          <w:p w:rsidR="00144E3E" w:rsidRPr="00144E3E" w:rsidRDefault="004F20D1" w:rsidP="001B2D0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заключенных концессионных соглашений (по отраслям)</w:t>
            </w:r>
          </w:p>
        </w:tc>
        <w:tc>
          <w:tcPr>
            <w:tcW w:w="1403" w:type="dxa"/>
          </w:tcPr>
          <w:p w:rsidR="004F20D1" w:rsidRPr="00CB05EE" w:rsidRDefault="00A23E44" w:rsidP="001B2D0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F20D1" w:rsidRPr="00CB05EE" w:rsidTr="000C684E">
        <w:trPr>
          <w:trHeight w:val="558"/>
        </w:trPr>
        <w:tc>
          <w:tcPr>
            <w:tcW w:w="534" w:type="dxa"/>
          </w:tcPr>
          <w:p w:rsidR="00144E3E" w:rsidRPr="00144E3E" w:rsidRDefault="004F20D1" w:rsidP="000C68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8405" w:type="dxa"/>
          </w:tcPr>
          <w:p w:rsidR="00144E3E" w:rsidRPr="00144E3E" w:rsidRDefault="004F20D1" w:rsidP="001B2D0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заключенных концессионных соглашений, </w:t>
            </w:r>
            <w:proofErr w:type="gramStart"/>
            <w:r w:rsidRPr="00144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инициаторами</w:t>
            </w:r>
            <w:proofErr w:type="gramEnd"/>
            <w:r w:rsidRPr="00144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заключения которых выступали концессионеры (по отраслям)</w:t>
            </w:r>
          </w:p>
        </w:tc>
        <w:tc>
          <w:tcPr>
            <w:tcW w:w="1403" w:type="dxa"/>
          </w:tcPr>
          <w:p w:rsidR="004F20D1" w:rsidRPr="00CB05EE" w:rsidRDefault="00A23E44" w:rsidP="001B2D0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F20D1" w:rsidRPr="00CB05EE" w:rsidTr="000C684E">
        <w:trPr>
          <w:trHeight w:val="558"/>
        </w:trPr>
        <w:tc>
          <w:tcPr>
            <w:tcW w:w="534" w:type="dxa"/>
          </w:tcPr>
          <w:p w:rsidR="00144E3E" w:rsidRPr="00144E3E" w:rsidRDefault="004F20D1" w:rsidP="000C68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12.</w:t>
            </w:r>
          </w:p>
        </w:tc>
        <w:tc>
          <w:tcPr>
            <w:tcW w:w="8405" w:type="dxa"/>
          </w:tcPr>
          <w:p w:rsidR="00144E3E" w:rsidRPr="00144E3E" w:rsidRDefault="004F20D1" w:rsidP="001B2D0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концессионных соглашений на стадии проектирования объекта (по отраслям)</w:t>
            </w:r>
          </w:p>
        </w:tc>
        <w:tc>
          <w:tcPr>
            <w:tcW w:w="1403" w:type="dxa"/>
          </w:tcPr>
          <w:p w:rsidR="004F20D1" w:rsidRPr="00CB05EE" w:rsidRDefault="00A23E44" w:rsidP="001B2D0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F20D1" w:rsidRPr="00CB05EE" w:rsidTr="000C684E">
        <w:trPr>
          <w:trHeight w:val="558"/>
        </w:trPr>
        <w:tc>
          <w:tcPr>
            <w:tcW w:w="534" w:type="dxa"/>
          </w:tcPr>
          <w:p w:rsidR="00144E3E" w:rsidRPr="00144E3E" w:rsidRDefault="004F20D1" w:rsidP="000C68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8405" w:type="dxa"/>
          </w:tcPr>
          <w:p w:rsidR="00144E3E" w:rsidRPr="00144E3E" w:rsidRDefault="004F20D1" w:rsidP="001B2D0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концессионных соглашений на стадии строительства (реконструкции) объекта, в том числе подготовки земельного участка (по отраслям)</w:t>
            </w:r>
          </w:p>
        </w:tc>
        <w:tc>
          <w:tcPr>
            <w:tcW w:w="1403" w:type="dxa"/>
          </w:tcPr>
          <w:p w:rsidR="004F20D1" w:rsidRPr="00CB05EE" w:rsidRDefault="00A23E44" w:rsidP="001B2D0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F20D1" w:rsidRPr="00CB05EE" w:rsidTr="000C684E">
        <w:trPr>
          <w:trHeight w:val="558"/>
        </w:trPr>
        <w:tc>
          <w:tcPr>
            <w:tcW w:w="534" w:type="dxa"/>
          </w:tcPr>
          <w:p w:rsidR="00144E3E" w:rsidRPr="00144E3E" w:rsidRDefault="004F20D1" w:rsidP="000C68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8405" w:type="dxa"/>
          </w:tcPr>
          <w:p w:rsidR="00144E3E" w:rsidRPr="00144E3E" w:rsidRDefault="004F20D1" w:rsidP="001B2D0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концессионных соглашений на стадии эксплуатации и (или) технического обслуживания объекта (по отраслям)</w:t>
            </w:r>
          </w:p>
        </w:tc>
        <w:tc>
          <w:tcPr>
            <w:tcW w:w="1403" w:type="dxa"/>
          </w:tcPr>
          <w:p w:rsidR="004F20D1" w:rsidRPr="00CB05EE" w:rsidRDefault="00A23E44" w:rsidP="001B2D0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F20D1" w:rsidRPr="00CB05EE" w:rsidTr="000C684E">
        <w:trPr>
          <w:trHeight w:val="279"/>
        </w:trPr>
        <w:tc>
          <w:tcPr>
            <w:tcW w:w="534" w:type="dxa"/>
          </w:tcPr>
          <w:p w:rsidR="00144E3E" w:rsidRPr="00144E3E" w:rsidRDefault="004F20D1" w:rsidP="000C68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8405" w:type="dxa"/>
          </w:tcPr>
          <w:p w:rsidR="00144E3E" w:rsidRPr="00144E3E" w:rsidRDefault="004F20D1" w:rsidP="001B2D0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исполненных концессионных соглашений (по отраслям)</w:t>
            </w:r>
          </w:p>
        </w:tc>
        <w:tc>
          <w:tcPr>
            <w:tcW w:w="1403" w:type="dxa"/>
          </w:tcPr>
          <w:p w:rsidR="004F20D1" w:rsidRPr="00CB05EE" w:rsidRDefault="00A23E44" w:rsidP="001B2D0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F20D1" w:rsidRPr="00CB05EE" w:rsidTr="000C684E">
        <w:trPr>
          <w:trHeight w:val="558"/>
        </w:trPr>
        <w:tc>
          <w:tcPr>
            <w:tcW w:w="534" w:type="dxa"/>
          </w:tcPr>
          <w:p w:rsidR="00144E3E" w:rsidRPr="00144E3E" w:rsidRDefault="004F20D1" w:rsidP="000C68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8405" w:type="dxa"/>
          </w:tcPr>
          <w:p w:rsidR="00144E3E" w:rsidRPr="00144E3E" w:rsidRDefault="004F20D1" w:rsidP="001B2D0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концессионных соглашений, по которым в отчетном периоде концессионерами были допущены нарушения условий концессионных соглашений (по отраслям)</w:t>
            </w:r>
          </w:p>
        </w:tc>
        <w:tc>
          <w:tcPr>
            <w:tcW w:w="1403" w:type="dxa"/>
          </w:tcPr>
          <w:p w:rsidR="004F20D1" w:rsidRPr="00CB05EE" w:rsidRDefault="00A23E44" w:rsidP="001B2D0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F20D1" w:rsidRPr="00CB05EE" w:rsidTr="000C684E">
        <w:trPr>
          <w:trHeight w:val="558"/>
        </w:trPr>
        <w:tc>
          <w:tcPr>
            <w:tcW w:w="534" w:type="dxa"/>
          </w:tcPr>
          <w:p w:rsidR="00144E3E" w:rsidRPr="00144E3E" w:rsidRDefault="004F20D1" w:rsidP="000C68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8405" w:type="dxa"/>
          </w:tcPr>
          <w:p w:rsidR="00144E3E" w:rsidRPr="00144E3E" w:rsidRDefault="004F20D1" w:rsidP="001B2D0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концессионных соглашений с обязательствами по обеспечению государственной регистрации незарегистрированного имущества</w:t>
            </w:r>
          </w:p>
        </w:tc>
        <w:tc>
          <w:tcPr>
            <w:tcW w:w="1403" w:type="dxa"/>
          </w:tcPr>
          <w:p w:rsidR="004F20D1" w:rsidRPr="00CB05EE" w:rsidRDefault="00A23E44" w:rsidP="001B2D0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F20D1" w:rsidRPr="00CB05EE" w:rsidTr="000C684E">
        <w:trPr>
          <w:trHeight w:val="558"/>
        </w:trPr>
        <w:tc>
          <w:tcPr>
            <w:tcW w:w="534" w:type="dxa"/>
          </w:tcPr>
          <w:p w:rsidR="00144E3E" w:rsidRPr="00144E3E" w:rsidRDefault="004F20D1" w:rsidP="000C68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8405" w:type="dxa"/>
          </w:tcPr>
          <w:p w:rsidR="00144E3E" w:rsidRPr="00144E3E" w:rsidRDefault="004F20D1" w:rsidP="001B2D0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договоров аренды, заключенных в соответствии с </w:t>
            </w:r>
            <w:hyperlink r:id="rId5" w:anchor="/document/12141176/entry/423" w:history="1">
              <w:r w:rsidRPr="00CB05E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частью 3 статьи 42</w:t>
              </w:r>
            </w:hyperlink>
            <w:r w:rsidRPr="00144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Федерального закона "О концессионных соглашениях"</w:t>
            </w:r>
          </w:p>
        </w:tc>
        <w:tc>
          <w:tcPr>
            <w:tcW w:w="1403" w:type="dxa"/>
          </w:tcPr>
          <w:p w:rsidR="004F20D1" w:rsidRPr="00CB05EE" w:rsidRDefault="004F20D1" w:rsidP="001B2D0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F20D1" w:rsidRPr="00144E3E" w:rsidRDefault="004F20D1" w:rsidP="004F20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20D1" w:rsidRPr="00144E3E" w:rsidRDefault="004F20D1" w:rsidP="004F20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E3E">
        <w:rPr>
          <w:rFonts w:ascii="Times New Roman" w:eastAsia="Times New Roman" w:hAnsi="Times New Roman" w:cs="Times New Roman"/>
          <w:sz w:val="24"/>
          <w:szCs w:val="24"/>
          <w:lang w:eastAsia="ru-RU"/>
        </w:rPr>
        <w:t>III. Соблюдение обязательств по достижению целевых показателей, содержащихся в концессионном соглашении, в отраслевом разрезе</w:t>
      </w:r>
    </w:p>
    <w:tbl>
      <w:tblPr>
        <w:tblStyle w:val="a3"/>
        <w:tblW w:w="10185" w:type="dxa"/>
        <w:tblLook w:val="04A0" w:firstRow="1" w:lastRow="0" w:firstColumn="1" w:lastColumn="0" w:noHBand="0" w:noVBand="1"/>
      </w:tblPr>
      <w:tblGrid>
        <w:gridCol w:w="557"/>
        <w:gridCol w:w="5032"/>
        <w:gridCol w:w="2373"/>
        <w:gridCol w:w="2223"/>
      </w:tblGrid>
      <w:tr w:rsidR="004F20D1" w:rsidRPr="00144E3E" w:rsidTr="00FB6312">
        <w:tc>
          <w:tcPr>
            <w:tcW w:w="557" w:type="dxa"/>
            <w:hideMark/>
          </w:tcPr>
          <w:p w:rsidR="00144E3E" w:rsidRPr="00144E3E" w:rsidRDefault="004F20D1" w:rsidP="001B2D0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32" w:type="dxa"/>
            <w:hideMark/>
          </w:tcPr>
          <w:p w:rsidR="00144E3E" w:rsidRPr="00144E3E" w:rsidRDefault="004F20D1" w:rsidP="00D3735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показатель</w:t>
            </w:r>
          </w:p>
        </w:tc>
        <w:tc>
          <w:tcPr>
            <w:tcW w:w="2373" w:type="dxa"/>
            <w:hideMark/>
          </w:tcPr>
          <w:p w:rsidR="00144E3E" w:rsidRPr="00144E3E" w:rsidRDefault="004F20D1" w:rsidP="00D3735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Плановое значение целевого показателя</w:t>
            </w:r>
          </w:p>
        </w:tc>
        <w:tc>
          <w:tcPr>
            <w:tcW w:w="2223" w:type="dxa"/>
            <w:hideMark/>
          </w:tcPr>
          <w:p w:rsidR="00144E3E" w:rsidRPr="00144E3E" w:rsidRDefault="004F20D1" w:rsidP="00D3735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 достигнутое значение целевого показателя</w:t>
            </w:r>
          </w:p>
        </w:tc>
      </w:tr>
      <w:tr w:rsidR="004F20D1" w:rsidRPr="00144E3E" w:rsidTr="00FB6312">
        <w:tc>
          <w:tcPr>
            <w:tcW w:w="557" w:type="dxa"/>
            <w:hideMark/>
          </w:tcPr>
          <w:p w:rsidR="00144E3E" w:rsidRPr="00144E3E" w:rsidRDefault="004F20D1" w:rsidP="001B2D0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032" w:type="dxa"/>
            <w:hideMark/>
          </w:tcPr>
          <w:p w:rsidR="00144E3E" w:rsidRPr="00144E3E" w:rsidRDefault="004F20D1" w:rsidP="001B2D0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концессионного соглашения</w:t>
            </w:r>
          </w:p>
        </w:tc>
        <w:tc>
          <w:tcPr>
            <w:tcW w:w="2373" w:type="dxa"/>
            <w:hideMark/>
          </w:tcPr>
          <w:p w:rsidR="00144E3E" w:rsidRPr="00144E3E" w:rsidRDefault="00FB6312" w:rsidP="00FB631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лет</w:t>
            </w:r>
          </w:p>
        </w:tc>
        <w:tc>
          <w:tcPr>
            <w:tcW w:w="2223" w:type="dxa"/>
            <w:hideMark/>
          </w:tcPr>
          <w:p w:rsidR="00144E3E" w:rsidRPr="00144E3E" w:rsidRDefault="00FB6312" w:rsidP="00FB631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лет</w:t>
            </w:r>
          </w:p>
        </w:tc>
      </w:tr>
      <w:tr w:rsidR="004F20D1" w:rsidRPr="00144E3E" w:rsidTr="00FB6312">
        <w:tc>
          <w:tcPr>
            <w:tcW w:w="557" w:type="dxa"/>
            <w:hideMark/>
          </w:tcPr>
          <w:p w:rsidR="00144E3E" w:rsidRPr="00144E3E" w:rsidRDefault="004F20D1" w:rsidP="001B2D0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032" w:type="dxa"/>
            <w:hideMark/>
          </w:tcPr>
          <w:p w:rsidR="00144E3E" w:rsidRPr="00144E3E" w:rsidRDefault="004F20D1" w:rsidP="001B2D0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проведения конкурса на право заключения концессионного соглашения (в случае проведения совместного конкурса - концессионных соглашений)</w:t>
            </w:r>
          </w:p>
        </w:tc>
        <w:tc>
          <w:tcPr>
            <w:tcW w:w="2373" w:type="dxa"/>
            <w:hideMark/>
          </w:tcPr>
          <w:p w:rsidR="00144E3E" w:rsidRPr="00144E3E" w:rsidRDefault="00835CB1" w:rsidP="00FB631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15.11.2016 г.- 31.12.201 г.</w:t>
            </w:r>
          </w:p>
        </w:tc>
        <w:tc>
          <w:tcPr>
            <w:tcW w:w="2223" w:type="dxa"/>
            <w:hideMark/>
          </w:tcPr>
          <w:p w:rsidR="00144E3E" w:rsidRPr="00144E3E" w:rsidRDefault="00835CB1" w:rsidP="00FB631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15.11.2016 г.- 31.12.201 г.</w:t>
            </w:r>
          </w:p>
        </w:tc>
      </w:tr>
      <w:tr w:rsidR="004F20D1" w:rsidRPr="00144E3E" w:rsidTr="00FB6312">
        <w:tc>
          <w:tcPr>
            <w:tcW w:w="557" w:type="dxa"/>
            <w:hideMark/>
          </w:tcPr>
          <w:p w:rsidR="00144E3E" w:rsidRPr="00144E3E" w:rsidRDefault="004F20D1" w:rsidP="001B2D0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032" w:type="dxa"/>
            <w:hideMark/>
          </w:tcPr>
          <w:p w:rsidR="00144E3E" w:rsidRPr="00144E3E" w:rsidRDefault="004F20D1" w:rsidP="001B2D0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заключения концессионного соглашения (период </w:t>
            </w:r>
            <w:proofErr w:type="gramStart"/>
            <w:r w:rsidRPr="00144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даты принятия</w:t>
            </w:r>
            <w:proofErr w:type="gramEnd"/>
            <w:r w:rsidRPr="00144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решения о заключении концессионного соглашения до даты подписания концессионного соглашения сторонами концессионного соглашения)</w:t>
            </w:r>
          </w:p>
        </w:tc>
        <w:tc>
          <w:tcPr>
            <w:tcW w:w="2373" w:type="dxa"/>
            <w:hideMark/>
          </w:tcPr>
          <w:p w:rsidR="00144E3E" w:rsidRPr="00144E3E" w:rsidRDefault="00835CB1" w:rsidP="00FB631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31.12.2016 г.</w:t>
            </w:r>
          </w:p>
        </w:tc>
        <w:tc>
          <w:tcPr>
            <w:tcW w:w="2223" w:type="dxa"/>
            <w:hideMark/>
          </w:tcPr>
          <w:p w:rsidR="00144E3E" w:rsidRPr="00144E3E" w:rsidRDefault="00835CB1" w:rsidP="00FB631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31.12.2016 г.</w:t>
            </w:r>
          </w:p>
        </w:tc>
      </w:tr>
      <w:tr w:rsidR="004F20D1" w:rsidRPr="00144E3E" w:rsidTr="00FB6312">
        <w:tc>
          <w:tcPr>
            <w:tcW w:w="557" w:type="dxa"/>
            <w:hideMark/>
          </w:tcPr>
          <w:p w:rsidR="00144E3E" w:rsidRPr="00144E3E" w:rsidRDefault="004F20D1" w:rsidP="001B2D0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032" w:type="dxa"/>
            <w:hideMark/>
          </w:tcPr>
          <w:p w:rsidR="00144E3E" w:rsidRPr="00144E3E" w:rsidRDefault="004F20D1" w:rsidP="001B2D0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проектирования объекта (если предусматривается)</w:t>
            </w:r>
          </w:p>
        </w:tc>
        <w:tc>
          <w:tcPr>
            <w:tcW w:w="2373" w:type="dxa"/>
            <w:hideMark/>
          </w:tcPr>
          <w:p w:rsidR="00144E3E" w:rsidRPr="00144E3E" w:rsidRDefault="00835CB1" w:rsidP="00FB631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23" w:type="dxa"/>
            <w:hideMark/>
          </w:tcPr>
          <w:p w:rsidR="00144E3E" w:rsidRPr="00144E3E" w:rsidRDefault="00835CB1" w:rsidP="00FB631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F20D1" w:rsidRPr="00144E3E" w:rsidTr="00FB6312">
        <w:tc>
          <w:tcPr>
            <w:tcW w:w="557" w:type="dxa"/>
            <w:hideMark/>
          </w:tcPr>
          <w:p w:rsidR="00144E3E" w:rsidRPr="00144E3E" w:rsidRDefault="004F20D1" w:rsidP="001B2D0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032" w:type="dxa"/>
            <w:hideMark/>
          </w:tcPr>
          <w:p w:rsidR="00144E3E" w:rsidRPr="00144E3E" w:rsidRDefault="004F20D1" w:rsidP="001B2D0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строительства (реконструкции) объекта</w:t>
            </w:r>
          </w:p>
        </w:tc>
        <w:tc>
          <w:tcPr>
            <w:tcW w:w="2373" w:type="dxa"/>
            <w:hideMark/>
          </w:tcPr>
          <w:p w:rsidR="00144E3E" w:rsidRPr="00144E3E" w:rsidRDefault="00835CB1" w:rsidP="00FB631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23" w:type="dxa"/>
            <w:hideMark/>
          </w:tcPr>
          <w:p w:rsidR="00144E3E" w:rsidRPr="00144E3E" w:rsidRDefault="00835CB1" w:rsidP="00FB631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F20D1" w:rsidRPr="00144E3E" w:rsidTr="00FB6312">
        <w:tc>
          <w:tcPr>
            <w:tcW w:w="557" w:type="dxa"/>
            <w:hideMark/>
          </w:tcPr>
          <w:p w:rsidR="00144E3E" w:rsidRPr="00144E3E" w:rsidRDefault="004F20D1" w:rsidP="001B2D0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032" w:type="dxa"/>
            <w:hideMark/>
          </w:tcPr>
          <w:p w:rsidR="00144E3E" w:rsidRPr="00144E3E" w:rsidRDefault="004F20D1" w:rsidP="001B2D0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эксплуатации и (или) технического обслуживания объекта</w:t>
            </w:r>
          </w:p>
        </w:tc>
        <w:tc>
          <w:tcPr>
            <w:tcW w:w="2373" w:type="dxa"/>
            <w:hideMark/>
          </w:tcPr>
          <w:p w:rsidR="00144E3E" w:rsidRPr="00144E3E" w:rsidRDefault="00835CB1" w:rsidP="00FB631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лет</w:t>
            </w:r>
          </w:p>
        </w:tc>
        <w:tc>
          <w:tcPr>
            <w:tcW w:w="2223" w:type="dxa"/>
            <w:hideMark/>
          </w:tcPr>
          <w:p w:rsidR="00144E3E" w:rsidRPr="00144E3E" w:rsidRDefault="00835CB1" w:rsidP="00FB631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</w:t>
            </w:r>
          </w:p>
        </w:tc>
      </w:tr>
      <w:tr w:rsidR="004F20D1" w:rsidRPr="00144E3E" w:rsidTr="00FB6312">
        <w:tc>
          <w:tcPr>
            <w:tcW w:w="557" w:type="dxa"/>
            <w:hideMark/>
          </w:tcPr>
          <w:p w:rsidR="00144E3E" w:rsidRPr="00144E3E" w:rsidRDefault="004F20D1" w:rsidP="001B2D0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032" w:type="dxa"/>
            <w:hideMark/>
          </w:tcPr>
          <w:p w:rsidR="00144E3E" w:rsidRPr="00144E3E" w:rsidRDefault="004F20D1" w:rsidP="001B2D0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 строительства (реконструкции) объекта за счет всех источников</w:t>
            </w:r>
          </w:p>
        </w:tc>
        <w:tc>
          <w:tcPr>
            <w:tcW w:w="2373" w:type="dxa"/>
            <w:hideMark/>
          </w:tcPr>
          <w:p w:rsidR="00144E3E" w:rsidRPr="00144E3E" w:rsidRDefault="00835CB1" w:rsidP="00FB631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23" w:type="dxa"/>
            <w:hideMark/>
          </w:tcPr>
          <w:p w:rsidR="00144E3E" w:rsidRPr="00144E3E" w:rsidRDefault="00835CB1" w:rsidP="00FB631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F20D1" w:rsidRPr="00144E3E" w:rsidTr="00FB6312">
        <w:tc>
          <w:tcPr>
            <w:tcW w:w="557" w:type="dxa"/>
            <w:hideMark/>
          </w:tcPr>
          <w:p w:rsidR="00144E3E" w:rsidRPr="00144E3E" w:rsidRDefault="004F20D1" w:rsidP="001B2D0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032" w:type="dxa"/>
            <w:hideMark/>
          </w:tcPr>
          <w:p w:rsidR="00144E3E" w:rsidRPr="00144E3E" w:rsidRDefault="004F20D1" w:rsidP="001B2D0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 эксплуатации и (или) технического обслуживания объекта за счет всех источников</w:t>
            </w:r>
          </w:p>
        </w:tc>
        <w:tc>
          <w:tcPr>
            <w:tcW w:w="2373" w:type="dxa"/>
            <w:hideMark/>
          </w:tcPr>
          <w:p w:rsidR="00144E3E" w:rsidRPr="00144E3E" w:rsidRDefault="00835CB1" w:rsidP="00FB631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1 200 944 руб.</w:t>
            </w:r>
          </w:p>
        </w:tc>
        <w:tc>
          <w:tcPr>
            <w:tcW w:w="2223" w:type="dxa"/>
            <w:hideMark/>
          </w:tcPr>
          <w:p w:rsidR="00144E3E" w:rsidRPr="00144E3E" w:rsidRDefault="00835CB1" w:rsidP="00FB631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125 813 руб.</w:t>
            </w:r>
          </w:p>
        </w:tc>
      </w:tr>
      <w:tr w:rsidR="004F20D1" w:rsidRPr="00144E3E" w:rsidTr="00FB6312">
        <w:tc>
          <w:tcPr>
            <w:tcW w:w="557" w:type="dxa"/>
            <w:hideMark/>
          </w:tcPr>
          <w:p w:rsidR="00144E3E" w:rsidRPr="00144E3E" w:rsidRDefault="004F20D1" w:rsidP="001B2D0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032" w:type="dxa"/>
            <w:hideMark/>
          </w:tcPr>
          <w:p w:rsidR="00144E3E" w:rsidRPr="00144E3E" w:rsidRDefault="004F20D1" w:rsidP="001B2D0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 строительства (реконструкции) объекта за счет средств бюджетов бюджетной системы Российской Федерации (если предусматривается)</w:t>
            </w:r>
          </w:p>
        </w:tc>
        <w:tc>
          <w:tcPr>
            <w:tcW w:w="2373" w:type="dxa"/>
            <w:hideMark/>
          </w:tcPr>
          <w:p w:rsidR="00144E3E" w:rsidRPr="00144E3E" w:rsidRDefault="00835CB1" w:rsidP="00FB631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23" w:type="dxa"/>
            <w:hideMark/>
          </w:tcPr>
          <w:p w:rsidR="00144E3E" w:rsidRPr="00144E3E" w:rsidRDefault="00835CB1" w:rsidP="00FB631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F20D1" w:rsidRPr="00144E3E" w:rsidTr="00FB6312">
        <w:tc>
          <w:tcPr>
            <w:tcW w:w="557" w:type="dxa"/>
            <w:hideMark/>
          </w:tcPr>
          <w:p w:rsidR="00144E3E" w:rsidRPr="00144E3E" w:rsidRDefault="004F20D1" w:rsidP="001B2D0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032" w:type="dxa"/>
            <w:hideMark/>
          </w:tcPr>
          <w:p w:rsidR="00144E3E" w:rsidRPr="00144E3E" w:rsidRDefault="004F20D1" w:rsidP="001B2D0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финансирования эксплуатации и (или) </w:t>
            </w:r>
            <w:r w:rsidRPr="00144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технического обслуживания объекта за счет средств бюджетов бюджетной системы Российской Федерации (если предусматривается)</w:t>
            </w:r>
          </w:p>
        </w:tc>
        <w:tc>
          <w:tcPr>
            <w:tcW w:w="2373" w:type="dxa"/>
            <w:hideMark/>
          </w:tcPr>
          <w:p w:rsidR="00144E3E" w:rsidRPr="00144E3E" w:rsidRDefault="00835CB1" w:rsidP="00FB631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2223" w:type="dxa"/>
            <w:hideMark/>
          </w:tcPr>
          <w:p w:rsidR="00144E3E" w:rsidRPr="00144E3E" w:rsidRDefault="00835CB1" w:rsidP="00FB631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35CB1" w:rsidRPr="00144E3E" w:rsidTr="00FB6312">
        <w:tc>
          <w:tcPr>
            <w:tcW w:w="557" w:type="dxa"/>
            <w:hideMark/>
          </w:tcPr>
          <w:p w:rsidR="00144E3E" w:rsidRPr="00144E3E" w:rsidRDefault="00835CB1" w:rsidP="001B2D0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5032" w:type="dxa"/>
            <w:hideMark/>
          </w:tcPr>
          <w:p w:rsidR="00144E3E" w:rsidRPr="00144E3E" w:rsidRDefault="00835CB1" w:rsidP="001B2D0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 строительства (реконструкции) объекта за счет собственных средств концессионера</w:t>
            </w:r>
          </w:p>
        </w:tc>
        <w:tc>
          <w:tcPr>
            <w:tcW w:w="2373" w:type="dxa"/>
            <w:hideMark/>
          </w:tcPr>
          <w:p w:rsidR="00144E3E" w:rsidRPr="00144E3E" w:rsidRDefault="00835CB1" w:rsidP="00FB631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1 200 944 руб.</w:t>
            </w:r>
          </w:p>
        </w:tc>
        <w:tc>
          <w:tcPr>
            <w:tcW w:w="2223" w:type="dxa"/>
            <w:hideMark/>
          </w:tcPr>
          <w:p w:rsidR="00144E3E" w:rsidRPr="00144E3E" w:rsidRDefault="00835CB1" w:rsidP="00FB631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125 813 руб.</w:t>
            </w:r>
          </w:p>
        </w:tc>
      </w:tr>
      <w:tr w:rsidR="004F20D1" w:rsidRPr="00144E3E" w:rsidTr="00FB6312">
        <w:tc>
          <w:tcPr>
            <w:tcW w:w="557" w:type="dxa"/>
            <w:hideMark/>
          </w:tcPr>
          <w:p w:rsidR="00144E3E" w:rsidRPr="00144E3E" w:rsidRDefault="004F20D1" w:rsidP="001B2D0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032" w:type="dxa"/>
            <w:hideMark/>
          </w:tcPr>
          <w:p w:rsidR="00144E3E" w:rsidRPr="00144E3E" w:rsidRDefault="004F20D1" w:rsidP="001B2D0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 строительства (реконструкции) объекта за счет заемных средств (если предусматривается)</w:t>
            </w:r>
          </w:p>
        </w:tc>
        <w:tc>
          <w:tcPr>
            <w:tcW w:w="2373" w:type="dxa"/>
            <w:hideMark/>
          </w:tcPr>
          <w:p w:rsidR="00144E3E" w:rsidRPr="00144E3E" w:rsidRDefault="00835CB1" w:rsidP="00FB631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23" w:type="dxa"/>
            <w:hideMark/>
          </w:tcPr>
          <w:p w:rsidR="00144E3E" w:rsidRPr="00144E3E" w:rsidRDefault="00835CB1" w:rsidP="00FB631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F20D1" w:rsidRPr="00144E3E" w:rsidTr="00FB6312">
        <w:tc>
          <w:tcPr>
            <w:tcW w:w="557" w:type="dxa"/>
            <w:hideMark/>
          </w:tcPr>
          <w:p w:rsidR="00144E3E" w:rsidRPr="00144E3E" w:rsidRDefault="004F20D1" w:rsidP="001B2D0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032" w:type="dxa"/>
            <w:hideMark/>
          </w:tcPr>
          <w:p w:rsidR="00144E3E" w:rsidRPr="00144E3E" w:rsidRDefault="004F20D1" w:rsidP="001B2D0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 доходы бюджетов бюджетной системы Российской Федерации при реализации концессионного соглашения</w:t>
            </w:r>
          </w:p>
        </w:tc>
        <w:tc>
          <w:tcPr>
            <w:tcW w:w="2373" w:type="dxa"/>
            <w:hideMark/>
          </w:tcPr>
          <w:p w:rsidR="00144E3E" w:rsidRPr="00144E3E" w:rsidRDefault="00FB6312" w:rsidP="00FB631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23" w:type="dxa"/>
            <w:hideMark/>
          </w:tcPr>
          <w:p w:rsidR="00144E3E" w:rsidRPr="00144E3E" w:rsidRDefault="00FB6312" w:rsidP="00FB631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F20D1" w:rsidRPr="00144E3E" w:rsidTr="00FB6312">
        <w:tc>
          <w:tcPr>
            <w:tcW w:w="557" w:type="dxa"/>
            <w:hideMark/>
          </w:tcPr>
          <w:p w:rsidR="00144E3E" w:rsidRPr="00144E3E" w:rsidRDefault="004F20D1" w:rsidP="001B2D0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032" w:type="dxa"/>
            <w:hideMark/>
          </w:tcPr>
          <w:p w:rsidR="00144E3E" w:rsidRPr="00144E3E" w:rsidRDefault="004F20D1" w:rsidP="001B2D0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Неналоговые доходы бюджетов бюджетной системы Российской Федерации при реализации концессионного соглашения</w:t>
            </w:r>
          </w:p>
        </w:tc>
        <w:tc>
          <w:tcPr>
            <w:tcW w:w="2373" w:type="dxa"/>
            <w:hideMark/>
          </w:tcPr>
          <w:p w:rsidR="00144E3E" w:rsidRPr="00144E3E" w:rsidRDefault="00FB6312" w:rsidP="00FB631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23" w:type="dxa"/>
            <w:hideMark/>
          </w:tcPr>
          <w:p w:rsidR="00144E3E" w:rsidRPr="00144E3E" w:rsidRDefault="00FB6312" w:rsidP="00FB631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397CED" w:rsidRDefault="00397CED" w:rsidP="004F20D1">
      <w:pPr>
        <w:rPr>
          <w:rFonts w:ascii="Times New Roman" w:hAnsi="Times New Roman" w:cs="Times New Roman"/>
          <w:sz w:val="24"/>
          <w:szCs w:val="24"/>
        </w:rPr>
      </w:pPr>
    </w:p>
    <w:p w:rsidR="00397CED" w:rsidRDefault="00397CED" w:rsidP="004F20D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97CED" w:rsidRPr="00CB05EE" w:rsidRDefault="00397CED" w:rsidP="004F20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экономического отдела                                                                      В.В. Мельник       </w:t>
      </w:r>
    </w:p>
    <w:sectPr w:rsidR="00397CED" w:rsidRPr="00CB05EE" w:rsidSect="00887F22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DD1"/>
    <w:rsid w:val="000C684E"/>
    <w:rsid w:val="0027434A"/>
    <w:rsid w:val="00397CED"/>
    <w:rsid w:val="004F20D1"/>
    <w:rsid w:val="006C5DD1"/>
    <w:rsid w:val="00835CB1"/>
    <w:rsid w:val="00887F22"/>
    <w:rsid w:val="00A23E44"/>
    <w:rsid w:val="00CB05EE"/>
    <w:rsid w:val="00D16109"/>
    <w:rsid w:val="00D37353"/>
    <w:rsid w:val="00FB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0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20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0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20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obileonline.gara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814</Words>
  <Characters>4645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Валерьевна Мельник</dc:creator>
  <cp:keywords/>
  <dc:description/>
  <cp:lastModifiedBy>Виктория Валерьевна Мельник</cp:lastModifiedBy>
  <cp:revision>10</cp:revision>
  <dcterms:created xsi:type="dcterms:W3CDTF">2018-02-05T04:11:00Z</dcterms:created>
  <dcterms:modified xsi:type="dcterms:W3CDTF">2018-02-05T05:19:00Z</dcterms:modified>
</cp:coreProperties>
</file>